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D0" w:rsidRPr="008C35A4" w:rsidRDefault="001F4188">
      <w:pPr>
        <w:tabs>
          <w:tab w:val="center" w:pos="1561"/>
          <w:tab w:val="center" w:pos="4900"/>
        </w:tabs>
        <w:spacing w:after="0" w:line="259" w:lineRule="auto"/>
        <w:ind w:left="-15" w:firstLine="0"/>
        <w:rPr>
          <w:szCs w:val="20"/>
        </w:rPr>
      </w:pPr>
      <w:r w:rsidRPr="008C35A4">
        <w:rPr>
          <w:b/>
          <w:color w:val="1C5696"/>
          <w:szCs w:val="20"/>
        </w:rPr>
        <w:t>Aan</w:t>
      </w:r>
      <w:r w:rsidRPr="008C35A4">
        <w:rPr>
          <w:b/>
          <w:szCs w:val="20"/>
        </w:rPr>
        <w:t xml:space="preserve"> </w:t>
      </w:r>
      <w:r w:rsidRPr="008C35A4">
        <w:rPr>
          <w:b/>
          <w:szCs w:val="20"/>
        </w:rPr>
        <w:tab/>
        <w:t xml:space="preserve"> </w:t>
      </w:r>
      <w:r w:rsidRPr="008C35A4">
        <w:rPr>
          <w:b/>
          <w:szCs w:val="20"/>
        </w:rPr>
        <w:tab/>
        <w:t xml:space="preserve">: De gemeenteraden van de gemeenten deelnemend in Halte Werk </w:t>
      </w:r>
    </w:p>
    <w:p w:rsidR="00DF1AD0" w:rsidRPr="008C35A4" w:rsidRDefault="001F4188">
      <w:pPr>
        <w:spacing w:after="0" w:line="259" w:lineRule="auto"/>
        <w:ind w:left="0" w:firstLine="0"/>
        <w:rPr>
          <w:szCs w:val="20"/>
        </w:rPr>
      </w:pPr>
      <w:r w:rsidRPr="008C35A4">
        <w:rPr>
          <w:b/>
          <w:szCs w:val="20"/>
        </w:rPr>
        <w:t xml:space="preserve"> </w:t>
      </w:r>
    </w:p>
    <w:p w:rsidR="00DF1AD0" w:rsidRPr="008C35A4" w:rsidRDefault="001F4188">
      <w:pPr>
        <w:spacing w:after="0" w:line="259" w:lineRule="auto"/>
        <w:ind w:left="0" w:firstLine="0"/>
        <w:rPr>
          <w:szCs w:val="20"/>
        </w:rPr>
      </w:pPr>
      <w:r w:rsidRPr="008C35A4">
        <w:rPr>
          <w:b/>
          <w:szCs w:val="20"/>
        </w:rPr>
        <w:t xml:space="preserve"> </w:t>
      </w:r>
    </w:p>
    <w:p w:rsidR="00DF1AD0" w:rsidRPr="008C35A4" w:rsidRDefault="001F4188">
      <w:pPr>
        <w:tabs>
          <w:tab w:val="center" w:pos="1561"/>
          <w:tab w:val="center" w:pos="4127"/>
        </w:tabs>
        <w:spacing w:after="0" w:line="259" w:lineRule="auto"/>
        <w:ind w:left="-15" w:firstLine="0"/>
        <w:rPr>
          <w:szCs w:val="20"/>
        </w:rPr>
      </w:pPr>
      <w:r w:rsidRPr="008C35A4">
        <w:rPr>
          <w:b/>
          <w:color w:val="1C5696"/>
          <w:szCs w:val="20"/>
        </w:rPr>
        <w:t>Afschrift</w:t>
      </w:r>
      <w:r w:rsidR="00B240F9">
        <w:rPr>
          <w:b/>
          <w:szCs w:val="20"/>
        </w:rPr>
        <w:tab/>
      </w:r>
      <w:r w:rsidR="00B240F9">
        <w:rPr>
          <w:b/>
          <w:szCs w:val="20"/>
        </w:rPr>
        <w:tab/>
      </w:r>
      <w:r w:rsidRPr="008C35A4">
        <w:rPr>
          <w:b/>
          <w:szCs w:val="20"/>
        </w:rPr>
        <w:t xml:space="preserve">: Leden van het bestuurlijk team van Halte Werk </w:t>
      </w:r>
    </w:p>
    <w:p w:rsidR="00DF1AD0" w:rsidRPr="008C35A4" w:rsidRDefault="001F4188">
      <w:pPr>
        <w:spacing w:after="0" w:line="259" w:lineRule="auto"/>
        <w:ind w:left="0" w:firstLine="0"/>
        <w:rPr>
          <w:szCs w:val="20"/>
        </w:rPr>
      </w:pPr>
      <w:r w:rsidRPr="008C35A4">
        <w:rPr>
          <w:b/>
          <w:szCs w:val="20"/>
        </w:rPr>
        <w:t xml:space="preserve"> </w:t>
      </w:r>
    </w:p>
    <w:p w:rsidR="00DF1AD0" w:rsidRPr="008C35A4" w:rsidRDefault="001F4188">
      <w:pPr>
        <w:spacing w:after="0" w:line="259" w:lineRule="auto"/>
        <w:ind w:left="0" w:firstLine="0"/>
        <w:rPr>
          <w:szCs w:val="20"/>
        </w:rPr>
      </w:pPr>
      <w:r w:rsidRPr="008C35A4">
        <w:rPr>
          <w:b/>
          <w:szCs w:val="20"/>
        </w:rPr>
        <w:t xml:space="preserve"> </w:t>
      </w:r>
    </w:p>
    <w:p w:rsidR="00DF1AD0" w:rsidRPr="008C35A4" w:rsidRDefault="001F4188">
      <w:pPr>
        <w:tabs>
          <w:tab w:val="center" w:pos="1561"/>
          <w:tab w:val="center" w:pos="4159"/>
        </w:tabs>
        <w:spacing w:after="0" w:line="259" w:lineRule="auto"/>
        <w:ind w:left="-15" w:firstLine="0"/>
        <w:rPr>
          <w:szCs w:val="20"/>
        </w:rPr>
      </w:pPr>
      <w:r w:rsidRPr="008C35A4">
        <w:rPr>
          <w:b/>
          <w:color w:val="D1282C"/>
          <w:szCs w:val="20"/>
        </w:rPr>
        <w:t>Betreft</w:t>
      </w:r>
      <w:r w:rsidR="00B240F9">
        <w:rPr>
          <w:b/>
          <w:szCs w:val="20"/>
        </w:rPr>
        <w:tab/>
      </w:r>
      <w:r w:rsidR="00B240F9">
        <w:rPr>
          <w:b/>
          <w:szCs w:val="20"/>
        </w:rPr>
        <w:tab/>
      </w:r>
      <w:r w:rsidR="009C578F" w:rsidRPr="008C35A4">
        <w:rPr>
          <w:b/>
          <w:szCs w:val="20"/>
        </w:rPr>
        <w:t>:</w:t>
      </w:r>
      <w:r w:rsidR="00AE2CCC">
        <w:rPr>
          <w:b/>
          <w:bCs/>
          <w:szCs w:val="20"/>
        </w:rPr>
        <w:t xml:space="preserve">Aanbiedingsbrief bij </w:t>
      </w:r>
      <w:r w:rsidR="00130321">
        <w:rPr>
          <w:b/>
          <w:bCs/>
          <w:szCs w:val="20"/>
        </w:rPr>
        <w:t>ontwerp kadernota 2022</w:t>
      </w:r>
    </w:p>
    <w:p w:rsidR="00DF1AD0" w:rsidRPr="008C35A4" w:rsidRDefault="001F4188">
      <w:pPr>
        <w:spacing w:after="8" w:line="259" w:lineRule="auto"/>
        <w:ind w:left="0" w:firstLine="0"/>
        <w:rPr>
          <w:szCs w:val="20"/>
        </w:rPr>
      </w:pPr>
      <w:r w:rsidRPr="008C35A4">
        <w:rPr>
          <w:szCs w:val="20"/>
        </w:rPr>
        <w:t xml:space="preserve"> </w:t>
      </w:r>
    </w:p>
    <w:p w:rsidR="00DF1AD0" w:rsidRPr="008C35A4" w:rsidRDefault="001F4188">
      <w:pPr>
        <w:spacing w:after="13" w:line="259" w:lineRule="auto"/>
        <w:ind w:left="0" w:firstLine="0"/>
        <w:rPr>
          <w:szCs w:val="20"/>
        </w:rPr>
      </w:pPr>
      <w:r w:rsidRPr="008C35A4">
        <w:rPr>
          <w:szCs w:val="20"/>
        </w:rPr>
        <w:t xml:space="preserve"> </w:t>
      </w:r>
    </w:p>
    <w:p w:rsidR="00AF5B09" w:rsidRPr="008C35A4" w:rsidRDefault="00AF5B09">
      <w:pPr>
        <w:ind w:left="-5"/>
        <w:rPr>
          <w:szCs w:val="20"/>
        </w:rPr>
      </w:pPr>
    </w:p>
    <w:p w:rsidR="00DF1AD0" w:rsidRPr="008C35A4" w:rsidRDefault="00494886">
      <w:pPr>
        <w:ind w:left="-5"/>
        <w:rPr>
          <w:szCs w:val="20"/>
        </w:rPr>
      </w:pPr>
      <w:r w:rsidRPr="008C35A4">
        <w:rPr>
          <w:szCs w:val="20"/>
        </w:rPr>
        <w:t xml:space="preserve">Alkmaar, </w:t>
      </w:r>
      <w:r w:rsidR="009A29F5">
        <w:rPr>
          <w:szCs w:val="20"/>
        </w:rPr>
        <w:t>15 december 2020</w:t>
      </w:r>
    </w:p>
    <w:p w:rsidR="00DF1AD0" w:rsidRPr="008C35A4" w:rsidRDefault="001F4188">
      <w:pPr>
        <w:spacing w:after="13" w:line="259" w:lineRule="auto"/>
        <w:ind w:left="0" w:firstLine="0"/>
        <w:rPr>
          <w:szCs w:val="20"/>
        </w:rPr>
      </w:pPr>
      <w:r w:rsidRPr="008C35A4">
        <w:rPr>
          <w:szCs w:val="20"/>
        </w:rPr>
        <w:t xml:space="preserve"> </w:t>
      </w:r>
    </w:p>
    <w:p w:rsidR="00AF5B09" w:rsidRPr="008C35A4" w:rsidRDefault="00AF5B09">
      <w:pPr>
        <w:ind w:left="-5"/>
        <w:rPr>
          <w:szCs w:val="20"/>
        </w:rPr>
      </w:pPr>
    </w:p>
    <w:p w:rsidR="00AE2CCC" w:rsidRPr="00AE2CCC" w:rsidRDefault="00AE2CCC" w:rsidP="00AE2CCC">
      <w:pPr>
        <w:pStyle w:val="Default"/>
        <w:rPr>
          <w:rFonts w:ascii="Calibri" w:eastAsia="Calibri" w:hAnsi="Calibri" w:cs="Calibri"/>
          <w:sz w:val="20"/>
          <w:szCs w:val="20"/>
          <w:lang w:eastAsia="nl-NL"/>
        </w:rPr>
      </w:pPr>
      <w:r w:rsidRPr="00AE2CCC">
        <w:rPr>
          <w:rFonts w:ascii="Calibri" w:eastAsia="Calibri" w:hAnsi="Calibri" w:cs="Calibri"/>
          <w:sz w:val="20"/>
          <w:szCs w:val="20"/>
          <w:lang w:eastAsia="nl-NL"/>
        </w:rPr>
        <w:t xml:space="preserve">Geachte leden van de Gemeenteraden, </w:t>
      </w:r>
    </w:p>
    <w:p w:rsidR="00AE2CCC" w:rsidRPr="00AE2CCC" w:rsidRDefault="00AE2CCC" w:rsidP="00AE2CCC">
      <w:pPr>
        <w:pStyle w:val="Default"/>
        <w:rPr>
          <w:rFonts w:ascii="Calibri" w:eastAsia="Calibri" w:hAnsi="Calibri" w:cs="Calibri"/>
          <w:sz w:val="20"/>
          <w:szCs w:val="20"/>
          <w:lang w:eastAsia="nl-NL"/>
        </w:rPr>
      </w:pPr>
    </w:p>
    <w:p w:rsidR="00855C1E" w:rsidRDefault="00AE2CCC" w:rsidP="00AE2CCC">
      <w:pPr>
        <w:pStyle w:val="Default"/>
        <w:rPr>
          <w:rFonts w:ascii="Calibri" w:eastAsia="Calibri" w:hAnsi="Calibri" w:cs="Calibri"/>
          <w:sz w:val="20"/>
          <w:szCs w:val="20"/>
          <w:lang w:eastAsia="nl-NL"/>
        </w:rPr>
      </w:pPr>
      <w:r w:rsidRPr="00AE2CCC">
        <w:rPr>
          <w:rFonts w:ascii="Calibri" w:eastAsia="Calibri" w:hAnsi="Calibri" w:cs="Calibri"/>
          <w:sz w:val="20"/>
          <w:szCs w:val="20"/>
          <w:lang w:eastAsia="nl-NL"/>
        </w:rPr>
        <w:t xml:space="preserve">Hierbij treft u aan de ontwerp </w:t>
      </w:r>
      <w:r w:rsidR="006707EB">
        <w:rPr>
          <w:rFonts w:ascii="Calibri" w:eastAsia="Calibri" w:hAnsi="Calibri" w:cs="Calibri"/>
          <w:sz w:val="20"/>
          <w:szCs w:val="20"/>
          <w:lang w:eastAsia="nl-NL"/>
        </w:rPr>
        <w:t>kadernota 202</w:t>
      </w:r>
      <w:r w:rsidR="00130321">
        <w:rPr>
          <w:rFonts w:ascii="Calibri" w:eastAsia="Calibri" w:hAnsi="Calibri" w:cs="Calibri"/>
          <w:sz w:val="20"/>
          <w:szCs w:val="20"/>
          <w:lang w:eastAsia="nl-NL"/>
        </w:rPr>
        <w:t>2</w:t>
      </w:r>
      <w:r w:rsidRPr="00AE2CCC">
        <w:rPr>
          <w:rFonts w:ascii="Calibri" w:eastAsia="Calibri" w:hAnsi="Calibri" w:cs="Calibri"/>
          <w:sz w:val="20"/>
          <w:szCs w:val="20"/>
          <w:lang w:eastAsia="nl-NL"/>
        </w:rPr>
        <w:t xml:space="preserve"> van de Gemeenschappelijke Regeling Bedrijfsvoeringorganisatie Halte Werk. </w:t>
      </w:r>
    </w:p>
    <w:p w:rsidR="00AE2CCC" w:rsidRPr="00AE2CCC" w:rsidRDefault="00AE2CCC" w:rsidP="00AE2CCC">
      <w:pPr>
        <w:pStyle w:val="Default"/>
        <w:rPr>
          <w:rFonts w:ascii="Calibri" w:eastAsia="Calibri" w:hAnsi="Calibri" w:cs="Calibri"/>
          <w:sz w:val="20"/>
          <w:szCs w:val="20"/>
          <w:lang w:eastAsia="nl-NL"/>
        </w:rPr>
      </w:pPr>
    </w:p>
    <w:p w:rsidR="001B7E70" w:rsidRDefault="00AE2CCC" w:rsidP="00AE2CCC">
      <w:pPr>
        <w:spacing w:after="5" w:line="272" w:lineRule="auto"/>
        <w:ind w:left="0" w:right="146" w:firstLine="0"/>
        <w:jc w:val="both"/>
        <w:rPr>
          <w:szCs w:val="20"/>
        </w:rPr>
      </w:pPr>
      <w:r w:rsidRPr="00AE2CCC">
        <w:rPr>
          <w:szCs w:val="20"/>
        </w:rPr>
        <w:t xml:space="preserve">Wij nodigen u uit, zoals bepaald in artikel 21 van de gemeenschappelijke regeling, hierop uw zienswijze naar voren te brengen. Wij zien deze zienswijze graag uiterlijk 1 </w:t>
      </w:r>
      <w:r w:rsidR="006707EB">
        <w:rPr>
          <w:szCs w:val="20"/>
        </w:rPr>
        <w:t>feb 2021</w:t>
      </w:r>
      <w:r w:rsidRPr="00AE2CCC">
        <w:rPr>
          <w:szCs w:val="20"/>
        </w:rPr>
        <w:t xml:space="preserve"> tegemoet.</w:t>
      </w:r>
      <w:r w:rsidR="00B240F9">
        <w:rPr>
          <w:szCs w:val="20"/>
        </w:rPr>
        <w:t xml:space="preserve"> </w:t>
      </w:r>
    </w:p>
    <w:p w:rsidR="00DD562A" w:rsidRDefault="00DD562A" w:rsidP="00AE2CCC">
      <w:pPr>
        <w:spacing w:after="5" w:line="272" w:lineRule="auto"/>
        <w:ind w:left="0" w:right="146" w:firstLine="0"/>
        <w:jc w:val="both"/>
        <w:rPr>
          <w:szCs w:val="20"/>
        </w:rPr>
      </w:pPr>
    </w:p>
    <w:p w:rsidR="00DD562A" w:rsidRDefault="00DD562A" w:rsidP="00AE2CCC">
      <w:pPr>
        <w:spacing w:after="5" w:line="272" w:lineRule="auto"/>
        <w:ind w:left="0" w:right="146" w:firstLine="0"/>
        <w:jc w:val="both"/>
        <w:rPr>
          <w:szCs w:val="20"/>
        </w:rPr>
      </w:pPr>
      <w:r>
        <w:rPr>
          <w:szCs w:val="20"/>
        </w:rPr>
        <w:t>Met vriendelijke groet,</w:t>
      </w:r>
    </w:p>
    <w:p w:rsidR="00DD562A" w:rsidRPr="008C35A4" w:rsidRDefault="00DD562A" w:rsidP="00AE2CCC">
      <w:pPr>
        <w:spacing w:after="5" w:line="272" w:lineRule="auto"/>
        <w:ind w:left="0" w:right="146" w:firstLine="0"/>
        <w:jc w:val="both"/>
        <w:rPr>
          <w:szCs w:val="20"/>
        </w:rPr>
      </w:pPr>
      <w:r>
        <w:rPr>
          <w:szCs w:val="20"/>
        </w:rPr>
        <w:t xml:space="preserve">Jack Rutten. </w:t>
      </w:r>
      <w:bookmarkStart w:id="0" w:name="_GoBack"/>
      <w:bookmarkEnd w:id="0"/>
    </w:p>
    <w:sectPr w:rsidR="00DD562A" w:rsidRPr="008C3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2763" w:right="1441" w:bottom="2351" w:left="1416" w:header="566" w:footer="3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E2" w:rsidRDefault="00A503E2">
      <w:pPr>
        <w:spacing w:after="0" w:line="240" w:lineRule="auto"/>
      </w:pPr>
      <w:r>
        <w:separator/>
      </w:r>
    </w:p>
  </w:endnote>
  <w:endnote w:type="continuationSeparator" w:id="0">
    <w:p w:rsidR="00A503E2" w:rsidRDefault="00A5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D0" w:rsidRDefault="001F4188">
    <w:pPr>
      <w:spacing w:after="0" w:line="259" w:lineRule="auto"/>
      <w:ind w:left="75" w:firstLine="0"/>
      <w:jc w:val="center"/>
    </w:pPr>
    <w:r>
      <w:t xml:space="preserve"> </w:t>
    </w:r>
  </w:p>
  <w:p w:rsidR="00DF1AD0" w:rsidRDefault="001F4188">
    <w:pPr>
      <w:spacing w:after="0" w:line="259" w:lineRule="auto"/>
      <w:ind w:left="75" w:firstLine="0"/>
      <w:jc w:val="center"/>
    </w:pPr>
    <w:r>
      <w:t xml:space="preserve"> </w:t>
    </w:r>
  </w:p>
  <w:p w:rsidR="00DF1AD0" w:rsidRDefault="001F4188">
    <w:pPr>
      <w:spacing w:after="0" w:line="259" w:lineRule="auto"/>
      <w:ind w:left="75" w:firstLine="0"/>
      <w:jc w:val="center"/>
    </w:pPr>
    <w:r>
      <w:t xml:space="preserve"> </w:t>
    </w:r>
  </w:p>
  <w:p w:rsidR="00DF1AD0" w:rsidRDefault="001F4188">
    <w:pPr>
      <w:spacing w:after="0" w:line="259" w:lineRule="auto"/>
      <w:ind w:left="31" w:firstLine="0"/>
      <w:jc w:val="center"/>
    </w:pPr>
    <w:r>
      <w:t xml:space="preserve">Bezoekadres: Achter de Vest 1, 1811 JZ Alkmaar• Postadres: Postbus 8002, 1802 KA Alkmaar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420003"/>
      <w:docPartObj>
        <w:docPartGallery w:val="Page Numbers (Bottom of Page)"/>
        <w:docPartUnique/>
      </w:docPartObj>
    </w:sdtPr>
    <w:sdtEndPr/>
    <w:sdtContent>
      <w:p w:rsidR="00DF1AD0" w:rsidRDefault="008F0E88">
        <w:pPr>
          <w:spacing w:after="0" w:line="259" w:lineRule="auto"/>
          <w:ind w:left="31" w:firstLine="0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E88" w:rsidRDefault="008F0E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DD562A" w:rsidRPr="00DD562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8F0E88" w:rsidRDefault="008F0E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DD562A" w:rsidRPr="00DD562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D0" w:rsidRDefault="001F4188">
    <w:pPr>
      <w:spacing w:after="0" w:line="259" w:lineRule="auto"/>
      <w:ind w:left="75" w:firstLine="0"/>
      <w:jc w:val="center"/>
    </w:pPr>
    <w:r>
      <w:t xml:space="preserve"> </w:t>
    </w:r>
  </w:p>
  <w:p w:rsidR="00DF1AD0" w:rsidRDefault="001F4188">
    <w:pPr>
      <w:spacing w:after="0" w:line="259" w:lineRule="auto"/>
      <w:ind w:left="75" w:firstLine="0"/>
      <w:jc w:val="center"/>
    </w:pPr>
    <w:r>
      <w:t xml:space="preserve"> </w:t>
    </w:r>
  </w:p>
  <w:p w:rsidR="00DF1AD0" w:rsidRDefault="001F4188">
    <w:pPr>
      <w:spacing w:after="0" w:line="259" w:lineRule="auto"/>
      <w:ind w:left="75" w:firstLine="0"/>
      <w:jc w:val="center"/>
    </w:pPr>
    <w:r>
      <w:t xml:space="preserve"> </w:t>
    </w:r>
  </w:p>
  <w:p w:rsidR="00DF1AD0" w:rsidRDefault="001F4188">
    <w:pPr>
      <w:spacing w:after="0" w:line="259" w:lineRule="auto"/>
      <w:ind w:left="31" w:firstLine="0"/>
      <w:jc w:val="center"/>
    </w:pPr>
    <w:r>
      <w:t xml:space="preserve">Bezoekadres: Achter de Vest 1, 1811 JZ Alkmaar• Postadres: Postbus 8002, 1802 KA Alkmaar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E2" w:rsidRDefault="00A503E2">
      <w:pPr>
        <w:spacing w:after="0" w:line="240" w:lineRule="auto"/>
      </w:pPr>
      <w:r>
        <w:separator/>
      </w:r>
    </w:p>
  </w:footnote>
  <w:footnote w:type="continuationSeparator" w:id="0">
    <w:p w:rsidR="00A503E2" w:rsidRDefault="00A5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D0" w:rsidRDefault="001F4188">
    <w:pPr>
      <w:spacing w:after="0" w:line="259" w:lineRule="auto"/>
      <w:ind w:left="-1416" w:right="280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359664</wp:posOffset>
          </wp:positionV>
          <wp:extent cx="2161032" cy="9144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D0" w:rsidRDefault="001F4188">
    <w:pPr>
      <w:spacing w:after="0" w:line="259" w:lineRule="auto"/>
      <w:ind w:left="-1416" w:right="2807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359664</wp:posOffset>
          </wp:positionV>
          <wp:extent cx="2161032" cy="9144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D0" w:rsidRDefault="001F4188">
    <w:pPr>
      <w:spacing w:after="0" w:line="259" w:lineRule="auto"/>
      <w:ind w:left="-1416" w:right="280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359664</wp:posOffset>
          </wp:positionV>
          <wp:extent cx="2161032" cy="9144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165"/>
    <w:multiLevelType w:val="hybridMultilevel"/>
    <w:tmpl w:val="059EBC64"/>
    <w:lvl w:ilvl="0" w:tplc="F6F48644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41E8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7C6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0C9D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A8EC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E7F2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8C6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A2F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EDEE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F4C50"/>
    <w:multiLevelType w:val="hybridMultilevel"/>
    <w:tmpl w:val="8D50B5F8"/>
    <w:lvl w:ilvl="0" w:tplc="EC5AE2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87E6D"/>
    <w:multiLevelType w:val="hybridMultilevel"/>
    <w:tmpl w:val="B26680C0"/>
    <w:lvl w:ilvl="0" w:tplc="08A2A2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67997"/>
    <w:multiLevelType w:val="hybridMultilevel"/>
    <w:tmpl w:val="8D50B5F8"/>
    <w:lvl w:ilvl="0" w:tplc="EC5AE2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50195"/>
    <w:multiLevelType w:val="hybridMultilevel"/>
    <w:tmpl w:val="0E7AAD44"/>
    <w:lvl w:ilvl="0" w:tplc="2244CD56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7BC75DD9"/>
    <w:multiLevelType w:val="hybridMultilevel"/>
    <w:tmpl w:val="EEAAB918"/>
    <w:lvl w:ilvl="0" w:tplc="93EE95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D0"/>
    <w:rsid w:val="00050E4B"/>
    <w:rsid w:val="000D5DDA"/>
    <w:rsid w:val="00130321"/>
    <w:rsid w:val="00165F2D"/>
    <w:rsid w:val="001B7E70"/>
    <w:rsid w:val="001C7949"/>
    <w:rsid w:val="001D530A"/>
    <w:rsid w:val="001F4188"/>
    <w:rsid w:val="00200E64"/>
    <w:rsid w:val="00212116"/>
    <w:rsid w:val="00246285"/>
    <w:rsid w:val="0027473E"/>
    <w:rsid w:val="00293AD6"/>
    <w:rsid w:val="002B420E"/>
    <w:rsid w:val="00321F40"/>
    <w:rsid w:val="00343A87"/>
    <w:rsid w:val="003540EC"/>
    <w:rsid w:val="003D3BF3"/>
    <w:rsid w:val="00494886"/>
    <w:rsid w:val="00540CB5"/>
    <w:rsid w:val="005C105D"/>
    <w:rsid w:val="005C2544"/>
    <w:rsid w:val="00666A88"/>
    <w:rsid w:val="006707EB"/>
    <w:rsid w:val="00677B11"/>
    <w:rsid w:val="007C69C8"/>
    <w:rsid w:val="007D4511"/>
    <w:rsid w:val="007F0B86"/>
    <w:rsid w:val="00806BB9"/>
    <w:rsid w:val="0083486C"/>
    <w:rsid w:val="00855C1E"/>
    <w:rsid w:val="00865585"/>
    <w:rsid w:val="0088729C"/>
    <w:rsid w:val="008C35A4"/>
    <w:rsid w:val="008F0E88"/>
    <w:rsid w:val="008F7E7D"/>
    <w:rsid w:val="0090613D"/>
    <w:rsid w:val="009260B3"/>
    <w:rsid w:val="00933B51"/>
    <w:rsid w:val="00974437"/>
    <w:rsid w:val="0099474D"/>
    <w:rsid w:val="009A29F5"/>
    <w:rsid w:val="009C578F"/>
    <w:rsid w:val="009E554A"/>
    <w:rsid w:val="00A03A47"/>
    <w:rsid w:val="00A503E2"/>
    <w:rsid w:val="00A853C1"/>
    <w:rsid w:val="00AE2CCC"/>
    <w:rsid w:val="00AF5B09"/>
    <w:rsid w:val="00B046A6"/>
    <w:rsid w:val="00B240F9"/>
    <w:rsid w:val="00B4561E"/>
    <w:rsid w:val="00B67B39"/>
    <w:rsid w:val="00B87917"/>
    <w:rsid w:val="00BD62D1"/>
    <w:rsid w:val="00CD2082"/>
    <w:rsid w:val="00DA1B9A"/>
    <w:rsid w:val="00DD562A"/>
    <w:rsid w:val="00DF0F79"/>
    <w:rsid w:val="00DF1AD0"/>
    <w:rsid w:val="00E14403"/>
    <w:rsid w:val="00E24152"/>
    <w:rsid w:val="00E27FF5"/>
    <w:rsid w:val="00EE623B"/>
    <w:rsid w:val="00F017F5"/>
    <w:rsid w:val="00F15ABE"/>
    <w:rsid w:val="00FC1160"/>
    <w:rsid w:val="00FC256B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95AA4EE-A369-494A-95CA-51AE3298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7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0"/>
      <w:u w:val="single" w:color="000000"/>
    </w:rPr>
  </w:style>
  <w:style w:type="paragraph" w:styleId="Lijstalinea">
    <w:name w:val="List Paragraph"/>
    <w:basedOn w:val="Standaard"/>
    <w:uiPriority w:val="34"/>
    <w:qFormat/>
    <w:rsid w:val="0086558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420E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420E"/>
    <w:rPr>
      <w:rFonts w:ascii="Calibri" w:eastAsia="Calibri" w:hAnsi="Calibri" w:cs="Calibri"/>
      <w:color w:val="00000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420E"/>
    <w:rPr>
      <w:vertAlign w:val="superscript"/>
    </w:rPr>
  </w:style>
  <w:style w:type="paragraph" w:customStyle="1" w:styleId="Default">
    <w:name w:val="Default"/>
    <w:rsid w:val="008C35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0770-D7FD-40BC-8C4E-63C787B5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7CEAB3B8.dotm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Amy Niestadt</cp:lastModifiedBy>
  <cp:revision>2</cp:revision>
  <dcterms:created xsi:type="dcterms:W3CDTF">2020-12-15T10:41:00Z</dcterms:created>
  <dcterms:modified xsi:type="dcterms:W3CDTF">2020-12-15T10:41:00Z</dcterms:modified>
</cp:coreProperties>
</file>